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F" w:rsidRDefault="00056D3F" w:rsidP="0048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D3F">
        <w:rPr>
          <w:rFonts w:ascii="Times New Roman" w:eastAsia="Times New Roman" w:hAnsi="Times New Roman" w:cs="Times New Roman"/>
          <w:b/>
          <w:sz w:val="24"/>
          <w:szCs w:val="24"/>
        </w:rPr>
        <w:t>Методическое и дидактическое обеспечение образовательного процесса</w:t>
      </w:r>
    </w:p>
    <w:p w:rsidR="004812BE" w:rsidRPr="00056D3F" w:rsidRDefault="004812BE" w:rsidP="0048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№1 п. Новый»</w:t>
      </w:r>
    </w:p>
    <w:p w:rsidR="004812BE" w:rsidRDefault="004812BE" w:rsidP="00056D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D3F" w:rsidRPr="00056D3F" w:rsidRDefault="00056D3F" w:rsidP="00056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3F">
        <w:rPr>
          <w:rFonts w:ascii="Times New Roman" w:eastAsia="Calibri" w:hAnsi="Times New Roman" w:cs="Times New Roman"/>
          <w:b/>
          <w:bCs/>
          <w:sz w:val="24"/>
          <w:szCs w:val="24"/>
        </w:rPr>
        <w:t>Дидактическое обеспечение образовательного процесса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958"/>
      </w:tblGrid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056D3F" w:rsidRPr="00056D3F" w:rsidRDefault="004812BE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56D3F"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58" w:type="dxa"/>
          </w:tcPr>
          <w:p w:rsidR="00056D3F" w:rsidRPr="00056D3F" w:rsidRDefault="004812BE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56D3F"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«Зимние виды спорта»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Детям  о безопасности ,  комплект  из  10 плакатов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«Развитие речи в детском саду» для работы с детьми 2 – 3 лет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речи»  4 – 6 лет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картинках: животные  (ф. А 2)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«Живой </w:t>
            </w:r>
            <w:bookmarkStart w:id="0" w:name="_GoBack"/>
            <w:bookmarkEnd w:id="0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уголок»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картинках: живая природа   (ф. А 2)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картинках:  занятия детей   (ф. А 2)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Атлас мира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Дорожные знаки, комплект из 4 плакатов с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метод.рекомендациями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детском саду, комплект из 4 плакатов с методическим  сопровождением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– Родина моя,  комплект из 4 плакатов с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метод.сопровождением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семья,  комплект из 8 плакатов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герои, комплект из 16 плакатов с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метод.сопровождением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дошкольного возраста о Великой Отечественной Войне  (альбом, 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Детям о космосе  (ф. А 2)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любимая наша держава, комплект из 8 плакатов с методическим   сопровождением  (ф. А 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саду» 3 -4 года (А3)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Птицы  средней полосы  России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 человек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езды на велосипеде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Декларация о защите прав детей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виды спорта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пожарной безопасности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азбука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Птицы, 16 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 Домашние  животные»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птиц.  Домашние  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мир.  Обитатели океана»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птиц. 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насекомых. Насекомые - 1»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 Дикие  животные»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насекомых. Насекомые - 2»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птиц. Хищные  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Виды птиц.  Перелетные  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Дикие  животные, 12 карточек 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Птицы,  16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Обитателей морей и океанов,  16  обучающих карточек 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Земноводные и пресмыкающиеся, 16  обучающих карточек 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Аквариумные рыбки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Пресноводные рыбы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Набор открыток  «Декоративные собаки»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Набор открыток  «Домашние кошки»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Кочующие и зимующие птицы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Деревья,  мини – энциклопедия в картинках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Урожай.  Садовые ягоды»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Урожай.  Овощи»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мир. Садовые цветы»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Грибы. Съедобные грибы»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мир.  Луговые  цветы»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мир.  Деревья  и листья»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Урожай.  Фрукты»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Деревья,  12 карточек 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Грибы   и  ягоды,  16 карточек  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«Фрукты»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Деревья,   16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 Осень»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 Лето»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 Зима»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 Весна»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погоды. Зима. 24 дидактические карты, для детей 2 – 3 лет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«Дети  зимой»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«Ура! Лето!!!»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  лето»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  «Зима»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Альбом  «Зимние пейзажи»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«Осень»,  рабочая  тетрадь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«Лето»,  рабочая  тетрадь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года, природные явления, 12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«Стихийные явления природы»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погоды. Осень. 24 дидактические карты, для детей 3 – 4 года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погоды. Весна. 40 дидактические карты, для детей 2 – 3 лет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погоды. Осень. 24 дидактические карты, для детей 2 – 3 лет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Армия России.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воздушные силы»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России. Солдаты Правопорядка»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Удмуртия в годы войны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  «Великая отечественная война  в произведениях художников»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«9 мая»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«Этот  день Победы»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Альбом   «Военная  техника»  (ф. А 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России.  Сухопутные войска»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Армия России. 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морской флот»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России.  Надежный щит России»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Наш дом. Игрушки»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Мебель, 16 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 детям о рабочих инструментах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Бытовая техника,  12 карточек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Наш дом, 12 карточек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«Игрушки»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«Одежда»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«Бытовая техника»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«Посуда»,  рабочая  тетрадь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«Мебель»,  рабочая  тетрадь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«Виды домов»,  рабочая  тетрадь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Наш дом.  Мебель»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Наш дом. Обувь»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«Дошкольникам об искусстве»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 16 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Удмуртский народный костюм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Журнал «Куклы в народных костюмах» (зимний костюм Московской губернии»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«Народное творчество -1»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«Народное творчество -2»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Лыкова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 зимний  период. Старшая группа»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Лыкова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 осенний  период. Средняя группа»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Лыкова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зимний период. Средняя группа»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Лыкова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 осенний  период. Старшая группа»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 Струнные»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 Ударные»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Клавишные и электронные»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 Духовые»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«Дорожная безопасность»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Уроки безопасности, 16 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на природе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противопожарной безопасности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доме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Уроки безопасности, 12 карточек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Привила поведения на улице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дорога!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неприятностей (игровой дидактический материал»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пожарной безопасности для детей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«Безопасность» 1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«Безопасность» 2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пожарной безопасности для детей,  правила дорожного движения для детей.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«Символы  стран»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16  обучающих карточек  (ф. А5)  (2)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Сказки в картинках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Крылатые выражения: иллюстрации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сюжетно – ролевых игр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«Магазин»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«Дети имеют право» (конвенция о правах ребенка в картинках»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«Как книги к нам приходят»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Опорные картинки для пересказа текстов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Сказка про книжку «История создания книги»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Школа семи гномов «География для малышей»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к пособию «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Кронтик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осваивает звуки»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«Чайковский путеводитель»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Набор открыток  «Город Чайковский»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Наши чувства  и эмоции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 идет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Сравнивая противоположности, 12 карточек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 портретов детских  художников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 портретов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писателей. Краткие биографии, часть 1.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 портретов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писателей. Краткие биографии, часть 2.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«Зимние виды спорта»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 игр и упражнений  «Методы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снятие психоэмоционального напряжения у детей»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«Здоровье и безопасность»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Спорт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или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здоровый малыш. Зубы, зрение, слух. Часть 1.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или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здоровый малыш.  Кожа, питание, сон. Часть 2.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Тема «Виды спорта»  (картинки, загадки, конспекты)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Зимние олимпийские игры в Сочи  (ф. А 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Зимние Олимпийские игры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спорта, 12 карточек (ф. А5) 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Виды транспорта»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Транспорт, 16  обучающих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машины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Тема «Транспорт» (картинки  разных форматов, загадки»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малыша. Развивающая игра 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космонавты, 7 карточек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были первые сведения о Космосе и нашей планете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Космос, 12 карточек  (ф. А5)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Основы  безопасности,  старшая группа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оформления родительского уголка в групповой раздевалке,  ранний возраст  (2 – 3 года), выпуск 1 (сентябрь – февраль)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Основы  безопасности,  младшая  группа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Основы  безопасности,  средняя группа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Основы  безопасности,  подготовительная группа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Касса счетных материалов  «Учись считать»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 н.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Тела геометрические (7 предметов) (малые)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 н.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Тела геометрические  (большие)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 н.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Счетный материал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 н.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развивающая игра «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Геометрическоесудоку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Серия деревянных игровых наборов «Зоопарк»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«Цветной городок»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«Транспорт»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«Веселый городок»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детский напольный из дерева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набор из дерева «Цветные кубики»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набор из дерева «Цветные кирпичики»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на столе по русским народным сказкам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резиновые для обыгрывания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«Моя страна – Россия»  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«Живое – неживое»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«Природные явления»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безопасной езды на велосипеде»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«Дорожная азбука»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«Режим дня»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«Здоровое питание»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«Знакомься – твое тело»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«Изучай сове тело»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человека»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«Символы Удмуртии»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«Символы России»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Карта России  (большая)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Альбом «Удмуртия моя»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«Официальные символы Удмуртии»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«Неофициальные символы Удмуртии»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«Известные люди Удмуртии»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«Оружейники Удмуртии»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строитель»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«Времена года»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Наглядно – дидактическое пособие Рассказы по картинкам «Кем быть»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Наглядно – дидактическое пособие Рассказы по картинкам «Профессии»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Наглядно – дидактическое пособие Рассказы по картинкам «Великая Отечественная Война»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Наглядно – дидактическое пособие Рассказы по картинкам «Защитники Отечества»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«Домашние птицы»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«Дикие животные»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«Животные Севера»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«Животные Юга»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710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07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картины  А3 «Домашние животные»</w:t>
            </w:r>
          </w:p>
        </w:tc>
        <w:tc>
          <w:tcPr>
            <w:tcW w:w="958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56D3F" w:rsidRPr="00056D3F" w:rsidRDefault="00056D3F" w:rsidP="00056D3F">
      <w:pPr>
        <w:tabs>
          <w:tab w:val="left" w:pos="264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6D3F" w:rsidRPr="00056D3F" w:rsidRDefault="00056D3F" w:rsidP="00056D3F">
      <w:pPr>
        <w:tabs>
          <w:tab w:val="left" w:pos="2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D3F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tbl>
      <w:tblPr>
        <w:tblStyle w:val="a6"/>
        <w:tblW w:w="9713" w:type="dxa"/>
        <w:tblLayout w:type="fixed"/>
        <w:tblLook w:val="04A0" w:firstRow="1" w:lastRow="0" w:firstColumn="1" w:lastColumn="0" w:noHBand="0" w:noVBand="1"/>
      </w:tblPr>
      <w:tblGrid>
        <w:gridCol w:w="673"/>
        <w:gridCol w:w="7799"/>
        <w:gridCol w:w="1241"/>
      </w:tblGrid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Автор, название, год издания учебной литературы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речи в детском саду (2-3 года) В.В. Гербова.-М.:Мозаика-Синтез,2015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средней группе детского сада В.В. Гербова.-М.:Мозаика-Синтез,2015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в подготовительной группе  В.В. Гербова.-М.:Мозаика-Синтез,2015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3-5 лет,  О.С. Ушакова  Москва, 2012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детей  4-5 лет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.-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 2010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дошкольников с правилами дорожного движения (3-7 лет) Т.Ф. Саулина.-М.:Мозаика-Синтез,2015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нравственное воспитание дошкольников (3-7 лет) Р.С. Буре.-М.:Мозаика-Синтез,2015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Детское художественное творчество (2-7 лет) Т.С. Комарова 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 в детском саду (3-7 лет) Л.В.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 в детском саду (2-7 лет) Н.Ф. Губанова 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подвижных игр (2-7 лет) Э.Я. Степанова 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у дошкольников (2-7 лет) К.Ю. Белая .-М.:Мозаика-Синтез,2015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у дошкольников. К.Ю. Белая,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о предметах и их свойствах Е.А.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дошкольников с литературой и развитие речи О.С. Ушакова, 2015г.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«Живая память России» нравственно – патриотическое воспитание старших дошкольников  Н.Е. Леонова, Н.В.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Неточаева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психологическая диагностика дошкольника А.Н.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М.:Мозаика-Синтез,2013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развития детей перед поступлением в школу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дошкольников Н.Е.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было до…. Игры – путешествия в прошлое предметов для дошкольников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 ТЦ Сфера,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сделаны предметы. Игры- занятия для дошкольников.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 М.: ТЦ Сфера,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Творим, измеряем, преобразуем. Игры – занятия для дошкольников. 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 ТЦ Сфера, 2016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Неизведанное рядом. Опыты и эксперименты для дошкольников 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 ТЦ Сфера,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сказка как средство поддержки позитивной социализации старших дошкольников В.И. Савченко, 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Поиграем в профессии. Занятия, игры, беседы с детьми 5 -7 лет. Часть1. Е.А.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Поиграем в профессии. Занятия, игры, беседы с детьми 5 -7 лет. Часть2. Е.А.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планирование прогулок с детьми 2,5 – 7 лет (прогулочные карты)  О.Р.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Великой Отечественной Войне. Т.А. Шорыгина, 2011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детях –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героях  Великой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Отечественной Войне. Т.А. Шорыгина, 2011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природных явлениях и объектах.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воде и природе.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Добрые сказки.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 помощь старшему воспитателю. Книга 1. Планирование и контроль,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в детском саду. Организация проектирование, конспекты проектов. Т.В.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в условиях перехода к ФГОС. А.Я.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способностей дошкольников Е.Е. Крашенинников, О.Л. Холодова, 2014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воспитание в детском саду М.Б.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гимнастика, комплексы упражнений. Л.И.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 дошкольников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Н.Е.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Этические беседы с дошкольниками. В.И. Петрова, Т.Д.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миром. Л.Ю. Павлова,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дошкольников. Н.Е.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нравственное воспитание дошкольников. Р.С. Буре,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 дошкольников с правилами дорожного движения. Т.Ф.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творческого мышления, работаем по сказке. О.А.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Шиян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М.:Мозаика-Синтез,2013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экспериментирование с детьми 5-8 лет.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Кайе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нормативных документов «Образование детей с ОВЗ»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психического развития ребенка. Младенческий и ранний возраст. Л.Н.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Т.В. Ермолаева и др.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игровой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2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раннего возраста. Н.Ф. Губанова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игровой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(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3-4 года). Н.Ф. Губанова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игровой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(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4-5 лет). Н.Ф. Губанова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природой в детском саду. 2-3 года. О.А.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природой в детском саду. 3-4 года. О.А.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природой в детском саду. 4-5 лет. О.А.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природой в детском саду. 5-6 лет. О.А.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 занятия на прогулке с малышами (2-4 года). С.Н.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(2-3 года), И.А.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(3-4 года), И.А.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(4-5 лет), И.А.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(5-6 лет), И.А.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(6-7 лет), И.А.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с детьми 2-3 лет Д.Н.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(1-3 г.)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(3-4 г.)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(4-5 лет)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(5-6  лет)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Играем вместе. Развивающие игры для малышей и их родителей. (1-3 года) К.В.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Четвертакова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занятия с детьми 1-2 лет. Д.Н.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воспитание детей раннего возраста. Ю.М. Хохрякова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комплексное – тематическое планирование к программе «От рождения до школы»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3-4 года.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4-5 лет.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5-6 лет.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6-7 лет. О.В.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(3-4 года) Т.С. Комарова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(4-5 лет) Т.С. Комарова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(5-6 лет) Т.С. Комарова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в детском саду. 3-4 года. Л.И.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строительного материала (4-5 лет) Л.В.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строительного материала (6-7 лет) Л.В.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tabs>
                <w:tab w:val="left" w:pos="2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в детском саду старшая группа. И.А. Лыкова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комплексных занятий по развитию речи. Учебное пособие. Затулина Г.Я.  – М., Центр педагогического образования, 2007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 детском саду: Книга для воспитателя детского сада./Ф.А. Сохин,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Под редакцией О.С. Ушаковой – М: Просвещение, 2011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дошкольников с окружающим и социальной действительностью. Старшая группа. Алешина Н.В. – М: ЦГЛ, 2013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Е.В. Математика для детей 5-6 лет: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 к рабочей тетради «Я считаю до </w:t>
            </w:r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десяти:.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3-е изд.,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дополн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иперераб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. – М.: ТЦ Сфера, 2013. – 96с. (Математические ступеньки).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Е.В. Развитие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буквенного анализа у детей 5-6 лет.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 к рабочей тетради «От А до Я». – Изд. 3-е, доп. И </w:t>
            </w:r>
            <w:proofErr w:type="spellStart"/>
            <w:proofErr w:type="gram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Колесникова. – М.: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Ювента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2014. – 80с.: ил.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развитием речи: Методическое пособие. – М.: ТЦ Сфера, 2012. – 288с. – (Развиваем речь).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Беседы о здоровье: Методическое пособие. – М.: ТЦ Сфера, 2011. – 64с.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Беседы о хорошем и плохом поведении. – М.: ТЦ Сфера, 2015. – 96с.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Уланова Л.А., Иордан С.О. Методические рекомендации по организации и проведению прогулок для детей 3-7 лет. – СПб.: ООО «ИЗДАТЕЛЬСТВО «ДЕТСТВО-ПРЕСС», 2012 – 160с.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Интеграция в системе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-образовательной работы детского сада.  Комарова Т. С.,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Б.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Творим и мастерим. Ручной труд в детском саду и дома. Пособие для педагогов и родителей для занятий с детьми 4-7 лет. /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М.:Мозаика-Синтез,2015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дошкольников грамоте. Конспекты.</w:t>
            </w:r>
          </w:p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«Обучение дошкольников грамоте" Н.С.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мы» (социально-эмоциональное развитие детей от 3-7 лет) О.Л. Князева Р.Б.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Стёркина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«Учим детей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общению»Н.В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. Клюева Ю.В. Касаткина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навыков к творчеству. Для занятий с детьми 2-7лет.»</w:t>
            </w:r>
          </w:p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В. Баранова А.М. Савельева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Здоровьеформирующее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развитие. Развивающие двигательные программы для детей 5-6 лет».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И.К.Шилкова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А.С. Большов,  Ю.Р.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Силкин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связной речи детей.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Вальчук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великих соотечественниках с детьми 5 – 7 лет. И.А. Агапова, М.А. Давыдова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том, кто где живет. Методические рекомендации.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человеке с детьми 5 – 8 лет.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телевидении. Методическое пособие. Т.А. Шорыгина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развивающие занятия: старшая, подготовительная группы. В.Л.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Л.И. Катаева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Телесно – ориентированные подходы к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коррекционной и развивающей работе с детьми. И.В. Ганичева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 комплексными нарушениями развития. Диагностика. Сопровождение. М.В.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Жигорева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И.Ю. Левченко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компетентность дошкольников. Сборник игр и упражнений. Л.А. Мартыненко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Инклюзивные практики в детском саду. Методические рекомендации. О.Е. Потапова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с детьми 2-3 лет (детское творчество)  Д.Н.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Играем вместе. Развивающие игры для малышей и их родителей (1-3 г.)  К.В.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Четвертакова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занятия с детьми 1-2 лет. Методическое пособие. Д.Н.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воспитание детей раннего возраста. Ю.М. Хохрякова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шаги в мир. Игровые сеансы для детей 2-3 лет. Методическое пособие. 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  «ТЦ Сфера», 2023г.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финансы. Методические рекомендации. Л.В. Стахович,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Рыжанская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финансы. Читаем и обсуждаем. Л.В. Стахович,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Рыжанская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финансы. Говорим с детьми о финансах. Л.В. Стахович,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Рыжанская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финансы. Играем вместе. Л.В. Стахович,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Рыжанская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финансы. Рассуждаем и решаем. Л.В. Стахович, Е.В.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Рыжанская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«Я люблю Россию. Патриотическое и духовно – нравственное воспитание детей старшего дошкольного возраста (с 5 до 7 лет) в соответствии с ФОП»  Н.В.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, Ю.А. Кириллова, 2023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культура в эстетическом развитии дошкольников 3-7 лет. Н.Г. Пантелеева, 2021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6D3F" w:rsidRPr="00056D3F" w:rsidTr="00056D3F">
        <w:tc>
          <w:tcPr>
            <w:tcW w:w="673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99" w:type="dxa"/>
          </w:tcPr>
          <w:p w:rsidR="00056D3F" w:rsidRPr="00056D3F" w:rsidRDefault="00056D3F" w:rsidP="00056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 – патриотическое воспитание детей дошкольного возраста. Планирование работы и конспекты занятий. А.Я.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З.С. Дмитренко, Е.Н. </w:t>
            </w:r>
            <w:proofErr w:type="spellStart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Жигналь</w:t>
            </w:r>
            <w:proofErr w:type="spellEnd"/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др., 2023 г.</w:t>
            </w:r>
          </w:p>
        </w:tc>
        <w:tc>
          <w:tcPr>
            <w:tcW w:w="1241" w:type="dxa"/>
          </w:tcPr>
          <w:p w:rsidR="00056D3F" w:rsidRPr="00056D3F" w:rsidRDefault="00056D3F" w:rsidP="00056D3F">
            <w:pPr>
              <w:tabs>
                <w:tab w:val="left" w:pos="2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56D3F" w:rsidRPr="00056D3F" w:rsidRDefault="00056D3F" w:rsidP="00056D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6D3F" w:rsidRPr="0005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24"/>
    <w:rsid w:val="00056D3F"/>
    <w:rsid w:val="000F6E7B"/>
    <w:rsid w:val="00210E24"/>
    <w:rsid w:val="004437A6"/>
    <w:rsid w:val="004812BE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AE16A"/>
  <w15:chartTrackingRefBased/>
  <w15:docId w15:val="{33DA8AE6-246E-44DC-B0CC-910F8F7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6D3F"/>
    <w:pPr>
      <w:widowControl w:val="0"/>
      <w:autoSpaceDE w:val="0"/>
      <w:autoSpaceDN w:val="0"/>
      <w:spacing w:after="0" w:line="275" w:lineRule="exact"/>
      <w:ind w:left="3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56D3F"/>
    <w:pPr>
      <w:widowControl w:val="0"/>
      <w:autoSpaceDE w:val="0"/>
      <w:autoSpaceDN w:val="0"/>
      <w:spacing w:after="0" w:line="275" w:lineRule="exact"/>
      <w:ind w:left="5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D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56D3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6D3F"/>
  </w:style>
  <w:style w:type="paragraph" w:styleId="a3">
    <w:name w:val="Body Text"/>
    <w:basedOn w:val="a"/>
    <w:link w:val="a4"/>
    <w:uiPriority w:val="1"/>
    <w:unhideWhenUsed/>
    <w:qFormat/>
    <w:rsid w:val="00056D3F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1"/>
    <w:rsid w:val="00056D3F"/>
  </w:style>
  <w:style w:type="table" w:customStyle="1" w:styleId="TableNormal">
    <w:name w:val="Table Normal"/>
    <w:uiPriority w:val="2"/>
    <w:semiHidden/>
    <w:unhideWhenUsed/>
    <w:qFormat/>
    <w:rsid w:val="0005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56D3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05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6D3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56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56D3F"/>
  </w:style>
  <w:style w:type="paragraph" w:styleId="a7">
    <w:name w:val="No Spacing"/>
    <w:uiPriority w:val="1"/>
    <w:qFormat/>
    <w:rsid w:val="00056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56D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56D3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56D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56D3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5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D3F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62"/>
    <w:rsid w:val="00056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e"/>
    <w:rsid w:val="00056D3F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f">
    <w:name w:val="Сноска_"/>
    <w:basedOn w:val="a0"/>
    <w:rsid w:val="00056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Сноска"/>
    <w:basedOn w:val="af"/>
    <w:rsid w:val="00056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60"/>
    <w:basedOn w:val="ae"/>
    <w:rsid w:val="00056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Normal (Web)"/>
    <w:basedOn w:val="a"/>
    <w:uiPriority w:val="99"/>
    <w:unhideWhenUsed/>
    <w:rsid w:val="0005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56D3F"/>
    <w:rPr>
      <w:b/>
      <w:bCs/>
    </w:rPr>
  </w:style>
  <w:style w:type="paragraph" w:customStyle="1" w:styleId="Style4">
    <w:name w:val="Style4"/>
    <w:basedOn w:val="a"/>
    <w:uiPriority w:val="99"/>
    <w:rsid w:val="00056D3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56D3F"/>
    <w:rPr>
      <w:rFonts w:ascii="Bookman Old Style" w:hAnsi="Bookman Old Style" w:cs="Bookman Old Style"/>
      <w:sz w:val="20"/>
      <w:szCs w:val="20"/>
    </w:rPr>
  </w:style>
  <w:style w:type="paragraph" w:customStyle="1" w:styleId="Style1">
    <w:name w:val="Style1"/>
    <w:basedOn w:val="a"/>
    <w:uiPriority w:val="99"/>
    <w:rsid w:val="00056D3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6D3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6D3F"/>
    <w:rPr>
      <w:rFonts w:ascii="Candara" w:hAnsi="Candara" w:cs="Candara"/>
      <w:b/>
      <w:bCs/>
      <w:spacing w:val="-10"/>
      <w:sz w:val="34"/>
      <w:szCs w:val="34"/>
    </w:rPr>
  </w:style>
  <w:style w:type="table" w:customStyle="1" w:styleId="12">
    <w:name w:val="Сетка таблицы1"/>
    <w:basedOn w:val="a1"/>
    <w:next w:val="a6"/>
    <w:uiPriority w:val="59"/>
    <w:rsid w:val="00056D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5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2024-04-10T04:06:00Z</dcterms:created>
  <dcterms:modified xsi:type="dcterms:W3CDTF">2024-04-10T04:35:00Z</dcterms:modified>
</cp:coreProperties>
</file>